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F4" w:rsidRPr="009F3C98" w:rsidRDefault="00431DCE" w:rsidP="00B50EF4">
      <w:pPr>
        <w:pStyle w:val="Header"/>
        <w:rPr>
          <w:lang w:val="ro-RO"/>
        </w:rPr>
      </w:pPr>
      <w:r>
        <w:rPr>
          <w:noProof/>
          <w:lang w:val="en-US" w:eastAsia="en-US"/>
        </w:rPr>
        <w:drawing>
          <wp:inline distT="0" distB="0" distL="0" distR="0">
            <wp:extent cx="1152525" cy="3810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836" w:rsidRPr="009F3C98" w:rsidRDefault="00A37836" w:rsidP="00F922C2">
      <w:pPr>
        <w:rPr>
          <w:rFonts w:ascii="Arial" w:hAnsi="Arial" w:cs="Arial"/>
          <w:b/>
          <w:sz w:val="20"/>
          <w:szCs w:val="20"/>
          <w:lang w:val="ro-RO"/>
        </w:rPr>
      </w:pPr>
    </w:p>
    <w:p w:rsidR="00A37836" w:rsidRPr="00A34258" w:rsidRDefault="00F922C2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Banca Comercială Română Chișinău S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Pr="00A34258">
        <w:rPr>
          <w:rFonts w:ascii="Arial" w:hAnsi="Arial" w:cs="Arial"/>
          <w:b/>
          <w:sz w:val="20"/>
          <w:szCs w:val="20"/>
          <w:lang w:val="ro-RO"/>
        </w:rPr>
        <w:t>A</w:t>
      </w:r>
      <w:r w:rsidR="00DF5171" w:rsidRPr="00A34258">
        <w:rPr>
          <w:rFonts w:ascii="Arial" w:hAnsi="Arial" w:cs="Arial"/>
          <w:b/>
          <w:sz w:val="20"/>
          <w:szCs w:val="20"/>
          <w:lang w:val="ro-RO"/>
        </w:rPr>
        <w:t>.</w:t>
      </w:r>
      <w:r w:rsidR="00A37836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A34258">
        <w:rPr>
          <w:rFonts w:ascii="Arial" w:hAnsi="Arial" w:cs="Arial"/>
          <w:b/>
          <w:sz w:val="20"/>
          <w:szCs w:val="20"/>
          <w:lang w:val="ro-RO"/>
        </w:rPr>
        <w:t>anunţă concurs</w:t>
      </w:r>
      <w:r w:rsidR="00F922C2" w:rsidRPr="00A34258">
        <w:rPr>
          <w:rFonts w:ascii="Arial" w:hAnsi="Arial" w:cs="Arial"/>
          <w:b/>
          <w:sz w:val="20"/>
          <w:szCs w:val="20"/>
          <w:lang w:val="ro-RO"/>
        </w:rPr>
        <w:t xml:space="preserve"> </w:t>
      </w:r>
      <w:r w:rsidRPr="00A34258">
        <w:rPr>
          <w:rFonts w:ascii="Arial" w:hAnsi="Arial" w:cs="Arial"/>
          <w:b/>
          <w:sz w:val="20"/>
          <w:szCs w:val="20"/>
          <w:lang w:val="ro-RO"/>
        </w:rPr>
        <w:t xml:space="preserve">pentru postul </w:t>
      </w:r>
    </w:p>
    <w:p w:rsidR="00A37836" w:rsidRPr="00A34258" w:rsidRDefault="00A37836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23441F" w:rsidRDefault="00BA30B9" w:rsidP="00A37836">
      <w:pPr>
        <w:jc w:val="center"/>
        <w:rPr>
          <w:rFonts w:ascii="Arial" w:hAnsi="Arial" w:cs="Arial"/>
          <w:b/>
          <w:lang w:val="ro-RO"/>
        </w:rPr>
      </w:pPr>
      <w:r>
        <w:rPr>
          <w:rFonts w:ascii="Arial" w:hAnsi="Arial" w:cs="Arial"/>
          <w:b/>
          <w:lang w:val="ro-RO"/>
        </w:rPr>
        <w:t xml:space="preserve">Consilier </w:t>
      </w:r>
      <w:r w:rsidR="00623CA7">
        <w:rPr>
          <w:rFonts w:ascii="Arial" w:hAnsi="Arial" w:cs="Arial"/>
          <w:b/>
          <w:lang w:val="ro-RO"/>
        </w:rPr>
        <w:t xml:space="preserve">vânzări </w:t>
      </w:r>
      <w:r w:rsidR="0069183D">
        <w:rPr>
          <w:rFonts w:ascii="Arial" w:hAnsi="Arial" w:cs="Arial"/>
          <w:b/>
          <w:lang w:val="ro-RO"/>
        </w:rPr>
        <w:t xml:space="preserve"> </w:t>
      </w:r>
    </w:p>
    <w:p w:rsidR="00B10707" w:rsidRDefault="00B10707" w:rsidP="00A37836">
      <w:pPr>
        <w:jc w:val="center"/>
        <w:rPr>
          <w:rFonts w:ascii="Arial" w:hAnsi="Arial" w:cs="Arial"/>
          <w:b/>
          <w:lang w:val="ro-RO"/>
        </w:rPr>
      </w:pPr>
    </w:p>
    <w:p w:rsidR="00E1545E" w:rsidRPr="00B10707" w:rsidRDefault="00623CA7" w:rsidP="00A3783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B10707">
        <w:rPr>
          <w:rFonts w:ascii="Arial" w:hAnsi="Arial" w:cs="Arial"/>
          <w:b/>
          <w:sz w:val="20"/>
          <w:szCs w:val="20"/>
          <w:lang w:val="ro-RO"/>
        </w:rPr>
        <w:t>în cadrul Filialei nr.1 Eminescu din mun. Bălți</w:t>
      </w:r>
    </w:p>
    <w:p w:rsidR="00BA30B9" w:rsidRPr="00B10707" w:rsidRDefault="00BA30B9" w:rsidP="00BA30B9">
      <w:pPr>
        <w:pStyle w:val="Default"/>
        <w:rPr>
          <w:lang w:val="ro-RO"/>
        </w:rPr>
      </w:pPr>
    </w:p>
    <w:p w:rsidR="00BA30B9" w:rsidRPr="00B10707" w:rsidRDefault="00BA30B9" w:rsidP="00BA30B9">
      <w:pPr>
        <w:pStyle w:val="Default"/>
        <w:rPr>
          <w:sz w:val="20"/>
          <w:szCs w:val="20"/>
          <w:lang w:val="ro-RO"/>
        </w:rPr>
      </w:pPr>
      <w:r w:rsidRPr="00B10707">
        <w:rPr>
          <w:b/>
          <w:bCs/>
          <w:sz w:val="20"/>
          <w:szCs w:val="20"/>
          <w:lang w:val="ro-RO"/>
        </w:rPr>
        <w:t xml:space="preserve">Misiune post: </w:t>
      </w:r>
      <w:r w:rsidR="00623CA7" w:rsidRPr="00623CA7">
        <w:rPr>
          <w:color w:val="auto"/>
          <w:sz w:val="20"/>
          <w:szCs w:val="20"/>
          <w:lang w:val="it-IT"/>
        </w:rPr>
        <w:t>Atragerea și menținerea relațiilor cu clienții filialei, vânzarea produselor bancare de credit și non-credit conform țintelor stabilite</w:t>
      </w:r>
    </w:p>
    <w:p w:rsidR="00BA30B9" w:rsidRPr="00B10707" w:rsidRDefault="00BA30B9" w:rsidP="00BA30B9">
      <w:pPr>
        <w:pStyle w:val="Default"/>
        <w:rPr>
          <w:b/>
          <w:bCs/>
          <w:sz w:val="20"/>
          <w:szCs w:val="20"/>
          <w:lang w:val="ro-RO"/>
        </w:rPr>
      </w:pPr>
    </w:p>
    <w:p w:rsidR="00BA30B9" w:rsidRPr="00623CA7" w:rsidRDefault="00BA30B9" w:rsidP="00BA30B9">
      <w:pPr>
        <w:pStyle w:val="Default"/>
        <w:rPr>
          <w:sz w:val="20"/>
          <w:szCs w:val="20"/>
          <w:lang w:val="fr-FR"/>
        </w:rPr>
      </w:pPr>
      <w:r w:rsidRPr="00623CA7">
        <w:rPr>
          <w:b/>
          <w:bCs/>
          <w:sz w:val="20"/>
          <w:szCs w:val="20"/>
          <w:lang w:val="fr-FR"/>
        </w:rPr>
        <w:t xml:space="preserve">Responsabilităţi </w:t>
      </w:r>
    </w:p>
    <w:p w:rsidR="00623CA7" w:rsidRDefault="00623CA7" w:rsidP="00B10707">
      <w:pPr>
        <w:pStyle w:val="Default"/>
        <w:numPr>
          <w:ilvl w:val="0"/>
          <w:numId w:val="14"/>
        </w:numPr>
        <w:spacing w:after="24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Promovează produsele și serviciile bancare către clienții persoane fizice și juridice</w:t>
      </w:r>
    </w:p>
    <w:p w:rsidR="00623CA7" w:rsidRDefault="00623CA7" w:rsidP="00B10707">
      <w:pPr>
        <w:pStyle w:val="Default"/>
        <w:numPr>
          <w:ilvl w:val="0"/>
          <w:numId w:val="14"/>
        </w:numPr>
        <w:spacing w:after="24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Atrage clienți noi spre deservire la filială conform țintelor stabilite</w:t>
      </w:r>
    </w:p>
    <w:p w:rsidR="00623CA7" w:rsidRDefault="00623CA7" w:rsidP="00B10707">
      <w:pPr>
        <w:pStyle w:val="Default"/>
        <w:numPr>
          <w:ilvl w:val="0"/>
          <w:numId w:val="14"/>
        </w:numPr>
        <w:spacing w:after="24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Menține și consolidează relațiile cu clienții existenți</w:t>
      </w:r>
    </w:p>
    <w:p w:rsidR="00623CA7" w:rsidRDefault="00623CA7" w:rsidP="00B10707">
      <w:pPr>
        <w:pStyle w:val="Default"/>
        <w:numPr>
          <w:ilvl w:val="0"/>
          <w:numId w:val="14"/>
        </w:numPr>
        <w:spacing w:after="24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Acordă informații clienților privind produsele și serviciile bancare oferite</w:t>
      </w:r>
    </w:p>
    <w:p w:rsidR="00623CA7" w:rsidRPr="00623CA7" w:rsidRDefault="00623CA7" w:rsidP="00B10707">
      <w:pPr>
        <w:pStyle w:val="Default"/>
        <w:numPr>
          <w:ilvl w:val="0"/>
          <w:numId w:val="14"/>
        </w:numPr>
        <w:spacing w:after="24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Ges</w:t>
      </w:r>
      <w:bookmarkStart w:id="0" w:name="_GoBack"/>
      <w:bookmarkEnd w:id="0"/>
      <w:r>
        <w:rPr>
          <w:sz w:val="20"/>
          <w:szCs w:val="20"/>
          <w:lang w:val="fr-FR"/>
        </w:rPr>
        <w:t>tionează relațiile cu clienții privind produsele de credit și non-credit oferite</w:t>
      </w:r>
    </w:p>
    <w:p w:rsidR="00623CA7" w:rsidRDefault="00623CA7" w:rsidP="00BA30B9">
      <w:pPr>
        <w:pStyle w:val="Default"/>
        <w:rPr>
          <w:b/>
          <w:bCs/>
          <w:sz w:val="20"/>
          <w:szCs w:val="20"/>
        </w:rPr>
      </w:pPr>
    </w:p>
    <w:p w:rsidR="00BA30B9" w:rsidRDefault="00623CA7" w:rsidP="00BA30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Cerințe față de candidați</w:t>
      </w:r>
      <w:r w:rsidR="00BA30B9">
        <w:rPr>
          <w:b/>
          <w:bCs/>
          <w:sz w:val="20"/>
          <w:szCs w:val="20"/>
        </w:rPr>
        <w:t xml:space="preserve"> </w:t>
      </w:r>
    </w:p>
    <w:p w:rsidR="00BA30B9" w:rsidRDefault="00BA30B9" w:rsidP="00B10707">
      <w:pPr>
        <w:pStyle w:val="Default"/>
        <w:numPr>
          <w:ilvl w:val="0"/>
          <w:numId w:val="15"/>
        </w:numPr>
        <w:spacing w:after="24"/>
        <w:rPr>
          <w:sz w:val="20"/>
          <w:szCs w:val="20"/>
        </w:rPr>
      </w:pPr>
      <w:r>
        <w:rPr>
          <w:sz w:val="20"/>
          <w:szCs w:val="20"/>
        </w:rPr>
        <w:t xml:space="preserve">Studii superioare economice </w:t>
      </w:r>
    </w:p>
    <w:p w:rsidR="00623CA7" w:rsidRDefault="00623CA7" w:rsidP="00B10707">
      <w:pPr>
        <w:pStyle w:val="Defaul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Experienţă bancară minim 3</w:t>
      </w:r>
      <w:r w:rsidR="00BA30B9">
        <w:rPr>
          <w:sz w:val="20"/>
          <w:szCs w:val="20"/>
        </w:rPr>
        <w:t xml:space="preserve"> an</w:t>
      </w:r>
      <w:r>
        <w:rPr>
          <w:sz w:val="20"/>
          <w:szCs w:val="20"/>
        </w:rPr>
        <w:t>i</w:t>
      </w:r>
      <w:r w:rsidR="00F462DB">
        <w:rPr>
          <w:sz w:val="20"/>
          <w:szCs w:val="20"/>
        </w:rPr>
        <w:t xml:space="preserve">, </w:t>
      </w:r>
      <w:r w:rsidR="00EB3B7C">
        <w:rPr>
          <w:sz w:val="20"/>
          <w:szCs w:val="20"/>
        </w:rPr>
        <w:t>preferabil în front office</w:t>
      </w:r>
    </w:p>
    <w:p w:rsidR="00623CA7" w:rsidRDefault="00623CA7" w:rsidP="00B10707">
      <w:pPr>
        <w:pStyle w:val="Default"/>
        <w:numPr>
          <w:ilvl w:val="0"/>
          <w:numId w:val="15"/>
        </w:numPr>
        <w:rPr>
          <w:sz w:val="20"/>
          <w:szCs w:val="20"/>
        </w:rPr>
      </w:pPr>
      <w:r>
        <w:rPr>
          <w:sz w:val="20"/>
          <w:szCs w:val="20"/>
        </w:rPr>
        <w:t>Experiență în activitatea de creditare minim 1 an</w:t>
      </w:r>
    </w:p>
    <w:p w:rsidR="00623CA7" w:rsidRPr="00623CA7" w:rsidRDefault="00623CA7" w:rsidP="00B10707">
      <w:pPr>
        <w:pStyle w:val="Default"/>
        <w:numPr>
          <w:ilvl w:val="0"/>
          <w:numId w:val="15"/>
        </w:numPr>
        <w:rPr>
          <w:sz w:val="20"/>
          <w:szCs w:val="20"/>
          <w:lang w:val="fr-FR"/>
        </w:rPr>
      </w:pPr>
      <w:r w:rsidRPr="00623CA7">
        <w:rPr>
          <w:sz w:val="20"/>
          <w:szCs w:val="20"/>
          <w:lang w:val="fr-FR"/>
        </w:rPr>
        <w:t>Cunoașterea PC la nivel de utilizator avansat</w:t>
      </w:r>
    </w:p>
    <w:p w:rsidR="00BA30B9" w:rsidRPr="00623CA7" w:rsidRDefault="00623CA7" w:rsidP="00B10707">
      <w:pPr>
        <w:pStyle w:val="Default"/>
        <w:numPr>
          <w:ilvl w:val="0"/>
          <w:numId w:val="15"/>
        </w:num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Cunoașterea limbii engleze constituie un avantaj</w:t>
      </w:r>
      <w:r w:rsidR="00BA30B9" w:rsidRPr="00623CA7">
        <w:rPr>
          <w:sz w:val="20"/>
          <w:szCs w:val="20"/>
          <w:lang w:val="fr-FR"/>
        </w:rPr>
        <w:t xml:space="preserve"> </w:t>
      </w:r>
    </w:p>
    <w:p w:rsidR="00BA30B9" w:rsidRPr="00623CA7" w:rsidRDefault="00BA30B9" w:rsidP="00BA30B9">
      <w:pPr>
        <w:pStyle w:val="Default"/>
        <w:rPr>
          <w:sz w:val="20"/>
          <w:szCs w:val="20"/>
          <w:lang w:val="fr-FR"/>
        </w:rPr>
      </w:pPr>
    </w:p>
    <w:p w:rsidR="00BA30B9" w:rsidRDefault="00BA30B9" w:rsidP="00BA30B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Profilul candidatului </w:t>
      </w:r>
    </w:p>
    <w:p w:rsidR="00BA30B9" w:rsidRDefault="00BA30B9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Capacitate de analiză a cerințelor clienților </w:t>
      </w:r>
    </w:p>
    <w:p w:rsidR="00623CA7" w:rsidRDefault="00623CA7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>Abilități de vânzare și negociere</w:t>
      </w:r>
    </w:p>
    <w:p w:rsidR="00BA30B9" w:rsidRDefault="00BA30B9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Orientare spre servirea clienților </w:t>
      </w:r>
    </w:p>
    <w:p w:rsidR="00623CA7" w:rsidRDefault="00BA30B9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>Responsabilitate şi implicare</w:t>
      </w:r>
    </w:p>
    <w:p w:rsidR="00BA30B9" w:rsidRPr="00F462DB" w:rsidRDefault="00623CA7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  <w:lang w:val="fr-FR"/>
        </w:rPr>
      </w:pPr>
      <w:r w:rsidRPr="00F462DB">
        <w:rPr>
          <w:sz w:val="20"/>
          <w:szCs w:val="20"/>
          <w:lang w:val="fr-FR"/>
        </w:rPr>
        <w:t>Abilități de gestionare eficientă a timpului</w:t>
      </w:r>
      <w:r w:rsidR="00BA30B9" w:rsidRPr="00F462DB">
        <w:rPr>
          <w:sz w:val="20"/>
          <w:szCs w:val="20"/>
          <w:lang w:val="fr-FR"/>
        </w:rPr>
        <w:t xml:space="preserve"> </w:t>
      </w:r>
    </w:p>
    <w:p w:rsidR="00BA30B9" w:rsidRDefault="00BA30B9" w:rsidP="00B10707">
      <w:pPr>
        <w:pStyle w:val="Default"/>
        <w:numPr>
          <w:ilvl w:val="0"/>
          <w:numId w:val="16"/>
        </w:numPr>
        <w:spacing w:after="26"/>
        <w:rPr>
          <w:sz w:val="20"/>
          <w:szCs w:val="20"/>
        </w:rPr>
      </w:pPr>
      <w:r>
        <w:rPr>
          <w:sz w:val="20"/>
          <w:szCs w:val="20"/>
        </w:rPr>
        <w:t xml:space="preserve">Rapiditate și eficiență în executarea sarcinilor </w:t>
      </w:r>
    </w:p>
    <w:p w:rsidR="00BA30B9" w:rsidRDefault="00BA30B9" w:rsidP="0023441F">
      <w:pPr>
        <w:rPr>
          <w:rFonts w:ascii="Arial" w:hAnsi="Arial" w:cs="Arial"/>
          <w:sz w:val="20"/>
          <w:szCs w:val="20"/>
          <w:lang w:val="ro-RO"/>
        </w:rPr>
      </w:pPr>
    </w:p>
    <w:p w:rsidR="0023441F" w:rsidRPr="00623CA7" w:rsidRDefault="00C36DBB" w:rsidP="0023441F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ro-RO"/>
        </w:rPr>
        <w:t>Persoanele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interesate sunt invitate să depună CV la Departamentul </w:t>
      </w:r>
      <w:r w:rsidR="00D458C3">
        <w:rPr>
          <w:rFonts w:ascii="Arial" w:hAnsi="Arial" w:cs="Arial"/>
          <w:sz w:val="20"/>
          <w:szCs w:val="20"/>
          <w:lang w:val="it-IT"/>
        </w:rPr>
        <w:t>Resurse Umane și Comunicar</w:t>
      </w:r>
      <w:r>
        <w:rPr>
          <w:rFonts w:ascii="Arial" w:hAnsi="Arial" w:cs="Arial"/>
          <w:sz w:val="20"/>
          <w:szCs w:val="20"/>
          <w:lang w:val="it-IT"/>
        </w:rPr>
        <w:t>e</w:t>
      </w:r>
      <w:r w:rsidR="0023441F" w:rsidRPr="00A34258">
        <w:rPr>
          <w:rFonts w:ascii="Arial" w:hAnsi="Arial" w:cs="Arial"/>
          <w:sz w:val="20"/>
          <w:szCs w:val="20"/>
          <w:lang w:val="it-IT"/>
        </w:rPr>
        <w:t xml:space="preserve"> sau prin e-mail: </w:t>
      </w:r>
      <w:r w:rsidR="0023441F" w:rsidRPr="00A34258">
        <w:rPr>
          <w:rFonts w:ascii="Arial" w:hAnsi="Arial" w:cs="Arial"/>
          <w:sz w:val="20"/>
          <w:szCs w:val="20"/>
          <w:u w:val="single"/>
          <w:lang w:val="it-IT"/>
        </w:rPr>
        <w:t>resurse.umane@bcr.md</w:t>
      </w:r>
      <w:r w:rsidR="0023441F" w:rsidRPr="00A34258">
        <w:rPr>
          <w:rFonts w:ascii="Arial" w:hAnsi="Arial" w:cs="Arial"/>
          <w:sz w:val="20"/>
          <w:szCs w:val="20"/>
          <w:lang w:val="it-IT"/>
        </w:rPr>
        <w:t>.</w:t>
      </w:r>
    </w:p>
    <w:p w:rsidR="0023441F" w:rsidRPr="00623CA7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sz w:val="20"/>
          <w:szCs w:val="20"/>
          <w:lang w:val="it-IT"/>
        </w:rPr>
        <w:t> </w:t>
      </w:r>
    </w:p>
    <w:p w:rsidR="0023441F" w:rsidRPr="00623CA7" w:rsidRDefault="0023441F" w:rsidP="0023441F">
      <w:pPr>
        <w:rPr>
          <w:rFonts w:ascii="Arial" w:hAnsi="Arial" w:cs="Arial"/>
          <w:sz w:val="20"/>
          <w:szCs w:val="20"/>
          <w:lang w:val="fr-FR"/>
        </w:rPr>
      </w:pPr>
      <w:r w:rsidRPr="00A34258">
        <w:rPr>
          <w:rFonts w:ascii="Arial" w:hAnsi="Arial" w:cs="Arial"/>
          <w:i/>
          <w:iCs/>
          <w:sz w:val="20"/>
          <w:szCs w:val="20"/>
          <w:lang w:val="it-IT"/>
        </w:rPr>
        <w:t> </w:t>
      </w:r>
    </w:p>
    <w:p w:rsidR="0023441F" w:rsidRPr="00A34258" w:rsidRDefault="0023441F" w:rsidP="00A34258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A34258">
        <w:rPr>
          <w:rFonts w:ascii="Arial" w:hAnsi="Arial" w:cs="Arial"/>
          <w:b/>
          <w:bCs/>
          <w:sz w:val="20"/>
          <w:szCs w:val="20"/>
          <w:lang w:val="pt-BR"/>
        </w:rPr>
        <w:t>Vor fi contactate doar persoanele selectate.</w:t>
      </w:r>
    </w:p>
    <w:p w:rsidR="0023441F" w:rsidRPr="00A34258" w:rsidRDefault="0023441F" w:rsidP="004B61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sectPr w:rsidR="0023441F" w:rsidRPr="00A34258" w:rsidSect="00B10707">
      <w:pgSz w:w="11906" w:h="16838"/>
      <w:pgMar w:top="900" w:right="850" w:bottom="1134" w:left="99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01" w:rsidRDefault="00591A01">
      <w:r>
        <w:separator/>
      </w:r>
    </w:p>
  </w:endnote>
  <w:endnote w:type="continuationSeparator" w:id="0">
    <w:p w:rsidR="00591A01" w:rsidRDefault="00591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tzerland-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01" w:rsidRDefault="00591A01">
      <w:r>
        <w:separator/>
      </w:r>
    </w:p>
  </w:footnote>
  <w:footnote w:type="continuationSeparator" w:id="0">
    <w:p w:rsidR="00591A01" w:rsidRDefault="00591A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6F52"/>
    <w:multiLevelType w:val="hybridMultilevel"/>
    <w:tmpl w:val="B5E21D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428E"/>
    <w:multiLevelType w:val="hybridMultilevel"/>
    <w:tmpl w:val="E4704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20F18"/>
    <w:multiLevelType w:val="hybridMultilevel"/>
    <w:tmpl w:val="7480DA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65F55"/>
    <w:multiLevelType w:val="hybridMultilevel"/>
    <w:tmpl w:val="076E422C"/>
    <w:lvl w:ilvl="0" w:tplc="C400E1D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D3802"/>
    <w:multiLevelType w:val="hybridMultilevel"/>
    <w:tmpl w:val="C60A20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234700A2"/>
    <w:multiLevelType w:val="hybridMultilevel"/>
    <w:tmpl w:val="E2C66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C6A9B"/>
    <w:multiLevelType w:val="hybridMultilevel"/>
    <w:tmpl w:val="06067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731BD"/>
    <w:multiLevelType w:val="hybridMultilevel"/>
    <w:tmpl w:val="D96CB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E3D66"/>
    <w:multiLevelType w:val="hybridMultilevel"/>
    <w:tmpl w:val="5E96FC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F23E5"/>
    <w:multiLevelType w:val="hybridMultilevel"/>
    <w:tmpl w:val="60FAB6E2"/>
    <w:lvl w:ilvl="0" w:tplc="041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1033AC"/>
    <w:multiLevelType w:val="hybridMultilevel"/>
    <w:tmpl w:val="097C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8769C"/>
    <w:multiLevelType w:val="hybridMultilevel"/>
    <w:tmpl w:val="AEFEFA38"/>
    <w:lvl w:ilvl="0" w:tplc="17789F6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651B9"/>
    <w:multiLevelType w:val="hybridMultilevel"/>
    <w:tmpl w:val="B75A96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147E7"/>
    <w:multiLevelType w:val="hybridMultilevel"/>
    <w:tmpl w:val="7F12705C"/>
    <w:lvl w:ilvl="0" w:tplc="9104E05A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96228A"/>
    <w:multiLevelType w:val="hybridMultilevel"/>
    <w:tmpl w:val="5BFC3B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4B7897"/>
    <w:multiLevelType w:val="hybridMultilevel"/>
    <w:tmpl w:val="F5508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0"/>
  </w:num>
  <w:num w:numId="5">
    <w:abstractNumId w:val="11"/>
  </w:num>
  <w:num w:numId="6">
    <w:abstractNumId w:val="14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2"/>
  </w:num>
  <w:num w:numId="12">
    <w:abstractNumId w:val="12"/>
  </w:num>
  <w:num w:numId="13">
    <w:abstractNumId w:val="4"/>
  </w:num>
  <w:num w:numId="14">
    <w:abstractNumId w:val="10"/>
  </w:num>
  <w:num w:numId="15">
    <w:abstractNumId w:val="15"/>
  </w:num>
  <w:num w:numId="16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90"/>
    <w:rsid w:val="00031EBB"/>
    <w:rsid w:val="00033C3C"/>
    <w:rsid w:val="00053372"/>
    <w:rsid w:val="000627D4"/>
    <w:rsid w:val="00064BD5"/>
    <w:rsid w:val="00081EC1"/>
    <w:rsid w:val="00082BF7"/>
    <w:rsid w:val="000B3B7D"/>
    <w:rsid w:val="000B7F8B"/>
    <w:rsid w:val="000C13A2"/>
    <w:rsid w:val="000C23FD"/>
    <w:rsid w:val="000C77B3"/>
    <w:rsid w:val="000D3D4B"/>
    <w:rsid w:val="00120787"/>
    <w:rsid w:val="00144C35"/>
    <w:rsid w:val="001468B1"/>
    <w:rsid w:val="001504BC"/>
    <w:rsid w:val="00155287"/>
    <w:rsid w:val="001575B5"/>
    <w:rsid w:val="0016064B"/>
    <w:rsid w:val="00163361"/>
    <w:rsid w:val="00164326"/>
    <w:rsid w:val="001650F7"/>
    <w:rsid w:val="0017298A"/>
    <w:rsid w:val="00175698"/>
    <w:rsid w:val="001758F8"/>
    <w:rsid w:val="001A2376"/>
    <w:rsid w:val="001B71C0"/>
    <w:rsid w:val="001D2277"/>
    <w:rsid w:val="001F18D4"/>
    <w:rsid w:val="00211F85"/>
    <w:rsid w:val="00220CE2"/>
    <w:rsid w:val="00221FE5"/>
    <w:rsid w:val="0023441F"/>
    <w:rsid w:val="00256F1C"/>
    <w:rsid w:val="0026575A"/>
    <w:rsid w:val="00291282"/>
    <w:rsid w:val="002C3164"/>
    <w:rsid w:val="002C4430"/>
    <w:rsid w:val="002D2DDE"/>
    <w:rsid w:val="002D32BC"/>
    <w:rsid w:val="002D74FD"/>
    <w:rsid w:val="00302139"/>
    <w:rsid w:val="00353324"/>
    <w:rsid w:val="003633CC"/>
    <w:rsid w:val="00366FD8"/>
    <w:rsid w:val="00376B15"/>
    <w:rsid w:val="00394546"/>
    <w:rsid w:val="003A36D9"/>
    <w:rsid w:val="003B3E27"/>
    <w:rsid w:val="003C4ECC"/>
    <w:rsid w:val="003C74CC"/>
    <w:rsid w:val="003C7B40"/>
    <w:rsid w:val="0040435D"/>
    <w:rsid w:val="00417ACB"/>
    <w:rsid w:val="00431DCE"/>
    <w:rsid w:val="00457382"/>
    <w:rsid w:val="00461663"/>
    <w:rsid w:val="004B4FE7"/>
    <w:rsid w:val="004B61A1"/>
    <w:rsid w:val="004C6374"/>
    <w:rsid w:val="004D5AE8"/>
    <w:rsid w:val="004E44D6"/>
    <w:rsid w:val="004E7DA1"/>
    <w:rsid w:val="004F6ECA"/>
    <w:rsid w:val="00510D59"/>
    <w:rsid w:val="00517548"/>
    <w:rsid w:val="00545BD8"/>
    <w:rsid w:val="00550B88"/>
    <w:rsid w:val="005518B1"/>
    <w:rsid w:val="00562F98"/>
    <w:rsid w:val="00572C22"/>
    <w:rsid w:val="005762F0"/>
    <w:rsid w:val="00583556"/>
    <w:rsid w:val="00591A01"/>
    <w:rsid w:val="005A2DB3"/>
    <w:rsid w:val="005A3843"/>
    <w:rsid w:val="005B4C58"/>
    <w:rsid w:val="005C4438"/>
    <w:rsid w:val="005D05DE"/>
    <w:rsid w:val="005E65D5"/>
    <w:rsid w:val="005F17AF"/>
    <w:rsid w:val="006059AC"/>
    <w:rsid w:val="006079F3"/>
    <w:rsid w:val="006113C5"/>
    <w:rsid w:val="00613954"/>
    <w:rsid w:val="0062145A"/>
    <w:rsid w:val="00623CA7"/>
    <w:rsid w:val="00643EDF"/>
    <w:rsid w:val="0065298F"/>
    <w:rsid w:val="006672E5"/>
    <w:rsid w:val="00672A53"/>
    <w:rsid w:val="006900B0"/>
    <w:rsid w:val="0069183D"/>
    <w:rsid w:val="00697F0C"/>
    <w:rsid w:val="006C6658"/>
    <w:rsid w:val="006C69F4"/>
    <w:rsid w:val="006D54DB"/>
    <w:rsid w:val="006E5C68"/>
    <w:rsid w:val="006E7BA3"/>
    <w:rsid w:val="006F67A7"/>
    <w:rsid w:val="00704DB0"/>
    <w:rsid w:val="007133B6"/>
    <w:rsid w:val="00721894"/>
    <w:rsid w:val="00723F01"/>
    <w:rsid w:val="00727990"/>
    <w:rsid w:val="00731115"/>
    <w:rsid w:val="00731AB3"/>
    <w:rsid w:val="00735CF3"/>
    <w:rsid w:val="00744F38"/>
    <w:rsid w:val="00753116"/>
    <w:rsid w:val="0075530A"/>
    <w:rsid w:val="007562EA"/>
    <w:rsid w:val="00775A62"/>
    <w:rsid w:val="007853E5"/>
    <w:rsid w:val="007864C7"/>
    <w:rsid w:val="00786F3E"/>
    <w:rsid w:val="0079473B"/>
    <w:rsid w:val="00796D4F"/>
    <w:rsid w:val="007B05D4"/>
    <w:rsid w:val="007B4993"/>
    <w:rsid w:val="007B734D"/>
    <w:rsid w:val="007C6BCE"/>
    <w:rsid w:val="007D02DC"/>
    <w:rsid w:val="007E5BF8"/>
    <w:rsid w:val="007F3BEF"/>
    <w:rsid w:val="008509B6"/>
    <w:rsid w:val="0086016E"/>
    <w:rsid w:val="00876A43"/>
    <w:rsid w:val="00880F24"/>
    <w:rsid w:val="008905CE"/>
    <w:rsid w:val="0089368A"/>
    <w:rsid w:val="008950BA"/>
    <w:rsid w:val="008A56D4"/>
    <w:rsid w:val="008C460F"/>
    <w:rsid w:val="008D049B"/>
    <w:rsid w:val="008F36BC"/>
    <w:rsid w:val="008F669F"/>
    <w:rsid w:val="0090570B"/>
    <w:rsid w:val="009069DD"/>
    <w:rsid w:val="00906CA9"/>
    <w:rsid w:val="0091111E"/>
    <w:rsid w:val="009275DE"/>
    <w:rsid w:val="00942450"/>
    <w:rsid w:val="009752BC"/>
    <w:rsid w:val="00976430"/>
    <w:rsid w:val="0098498D"/>
    <w:rsid w:val="009B739C"/>
    <w:rsid w:val="009C2A77"/>
    <w:rsid w:val="009C7173"/>
    <w:rsid w:val="009D4D09"/>
    <w:rsid w:val="009F0A18"/>
    <w:rsid w:val="009F3C98"/>
    <w:rsid w:val="00A01FEB"/>
    <w:rsid w:val="00A07B4F"/>
    <w:rsid w:val="00A34258"/>
    <w:rsid w:val="00A37836"/>
    <w:rsid w:val="00A630FE"/>
    <w:rsid w:val="00A67BC1"/>
    <w:rsid w:val="00A8062C"/>
    <w:rsid w:val="00A8234B"/>
    <w:rsid w:val="00A97710"/>
    <w:rsid w:val="00AB5672"/>
    <w:rsid w:val="00AC062E"/>
    <w:rsid w:val="00AC54A5"/>
    <w:rsid w:val="00AC5E49"/>
    <w:rsid w:val="00AF24E1"/>
    <w:rsid w:val="00B10707"/>
    <w:rsid w:val="00B1340B"/>
    <w:rsid w:val="00B13BBE"/>
    <w:rsid w:val="00B14D8C"/>
    <w:rsid w:val="00B3376E"/>
    <w:rsid w:val="00B50EF4"/>
    <w:rsid w:val="00B51968"/>
    <w:rsid w:val="00B77F34"/>
    <w:rsid w:val="00B870D5"/>
    <w:rsid w:val="00B94BD7"/>
    <w:rsid w:val="00BA30B9"/>
    <w:rsid w:val="00BA43E6"/>
    <w:rsid w:val="00BA63EE"/>
    <w:rsid w:val="00BB0982"/>
    <w:rsid w:val="00BC4E5F"/>
    <w:rsid w:val="00BF5AF4"/>
    <w:rsid w:val="00C0077C"/>
    <w:rsid w:val="00C04641"/>
    <w:rsid w:val="00C12325"/>
    <w:rsid w:val="00C36DBB"/>
    <w:rsid w:val="00C547D5"/>
    <w:rsid w:val="00C57590"/>
    <w:rsid w:val="00C57E0A"/>
    <w:rsid w:val="00C877B3"/>
    <w:rsid w:val="00CA6643"/>
    <w:rsid w:val="00CB61EA"/>
    <w:rsid w:val="00CD5318"/>
    <w:rsid w:val="00CE6EFF"/>
    <w:rsid w:val="00CE73FE"/>
    <w:rsid w:val="00D21309"/>
    <w:rsid w:val="00D26E98"/>
    <w:rsid w:val="00D379E5"/>
    <w:rsid w:val="00D458C3"/>
    <w:rsid w:val="00D45F72"/>
    <w:rsid w:val="00D464C2"/>
    <w:rsid w:val="00D60754"/>
    <w:rsid w:val="00D86664"/>
    <w:rsid w:val="00D97A04"/>
    <w:rsid w:val="00DA44B1"/>
    <w:rsid w:val="00DD5AE8"/>
    <w:rsid w:val="00DD622A"/>
    <w:rsid w:val="00DF5171"/>
    <w:rsid w:val="00DF6D30"/>
    <w:rsid w:val="00E007D3"/>
    <w:rsid w:val="00E03491"/>
    <w:rsid w:val="00E1545E"/>
    <w:rsid w:val="00E1601F"/>
    <w:rsid w:val="00E242E6"/>
    <w:rsid w:val="00E26FBF"/>
    <w:rsid w:val="00E2701B"/>
    <w:rsid w:val="00E36F21"/>
    <w:rsid w:val="00E4467B"/>
    <w:rsid w:val="00E60A90"/>
    <w:rsid w:val="00E65601"/>
    <w:rsid w:val="00E74305"/>
    <w:rsid w:val="00EB3B7C"/>
    <w:rsid w:val="00EB6135"/>
    <w:rsid w:val="00ED31B0"/>
    <w:rsid w:val="00EE0286"/>
    <w:rsid w:val="00EE55CA"/>
    <w:rsid w:val="00F150BC"/>
    <w:rsid w:val="00F462DB"/>
    <w:rsid w:val="00F467E8"/>
    <w:rsid w:val="00F63B3E"/>
    <w:rsid w:val="00F778B1"/>
    <w:rsid w:val="00F922C2"/>
    <w:rsid w:val="00F97640"/>
    <w:rsid w:val="00FA6E8E"/>
    <w:rsid w:val="00FA791B"/>
    <w:rsid w:val="00FA7CC6"/>
    <w:rsid w:val="00FC3317"/>
    <w:rsid w:val="00FD7356"/>
    <w:rsid w:val="00FE27E4"/>
    <w:rsid w:val="00FE4043"/>
    <w:rsid w:val="00FE4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7BC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0286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EE0286"/>
    <w:pPr>
      <w:tabs>
        <w:tab w:val="center" w:pos="4677"/>
        <w:tab w:val="right" w:pos="9355"/>
      </w:tabs>
    </w:pPr>
  </w:style>
  <w:style w:type="paragraph" w:styleId="BodyTextIndent">
    <w:name w:val="Body Text Indent"/>
    <w:basedOn w:val="Normal"/>
    <w:rsid w:val="00A8062C"/>
    <w:pPr>
      <w:ind w:left="720"/>
    </w:pPr>
    <w:rPr>
      <w:rFonts w:ascii="Switzerland-Ro" w:hAnsi="Switzerland-Ro"/>
    </w:rPr>
  </w:style>
  <w:style w:type="character" w:styleId="Hyperlink">
    <w:name w:val="Hyperlink"/>
    <w:rsid w:val="002C3164"/>
    <w:rPr>
      <w:color w:val="0000FF"/>
      <w:u w:val="single"/>
    </w:rPr>
  </w:style>
  <w:style w:type="paragraph" w:styleId="BalloonText">
    <w:name w:val="Balloon Text"/>
    <w:basedOn w:val="Normal"/>
    <w:semiHidden/>
    <w:rsid w:val="00DF6D30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B50EF4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unhideWhenUsed/>
    <w:rsid w:val="00B13BBE"/>
    <w:pPr>
      <w:spacing w:before="100" w:beforeAutospacing="1" w:after="100" w:afterAutospacing="1"/>
    </w:pPr>
    <w:rPr>
      <w:lang w:val="en-US" w:eastAsia="en-US"/>
    </w:rPr>
  </w:style>
  <w:style w:type="paragraph" w:styleId="BodyText3">
    <w:name w:val="Body Text 3"/>
    <w:basedOn w:val="Normal"/>
    <w:link w:val="BodyText3Char"/>
    <w:rsid w:val="007853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853E5"/>
    <w:rPr>
      <w:sz w:val="16"/>
      <w:szCs w:val="16"/>
      <w:lang w:val="ru-RU" w:eastAsia="ru-RU"/>
    </w:rPr>
  </w:style>
  <w:style w:type="paragraph" w:customStyle="1" w:styleId="1CaracterCaracter">
    <w:name w:val="Знак Знак1 Caracter Caracter"/>
    <w:basedOn w:val="Normal"/>
    <w:uiPriority w:val="99"/>
    <w:rsid w:val="007853E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A30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23CA7"/>
    <w:pPr>
      <w:ind w:left="720"/>
      <w:contextualSpacing/>
    </w:pPr>
    <w:rPr>
      <w:lang w:val="en-US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586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58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77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49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05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0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1861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337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7448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7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315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405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032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777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095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415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275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536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060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767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191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924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638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778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6514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1129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245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85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98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061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8821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1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527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5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9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6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22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897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54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970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890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2018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991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5019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70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980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712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9556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977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717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47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9835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6833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1406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26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815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3999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4616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8055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689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3917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469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36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897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226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2895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341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0078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4867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2358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5049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1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Banca Comercială „Mobiasbancă” S</vt:lpstr>
    </vt:vector>
  </TitlesOfParts>
  <Company>BC Mobiasbanca SA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 Comercială „Mobiasbancă” S</dc:title>
  <dc:creator>daria.duca</dc:creator>
  <cp:lastModifiedBy>vitalie.arvinte</cp:lastModifiedBy>
  <cp:revision>2</cp:revision>
  <cp:lastPrinted>2014-09-17T07:32:00Z</cp:lastPrinted>
  <dcterms:created xsi:type="dcterms:W3CDTF">2016-06-20T08:43:00Z</dcterms:created>
  <dcterms:modified xsi:type="dcterms:W3CDTF">2016-06-20T08:43:00Z</dcterms:modified>
</cp:coreProperties>
</file>