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86" w:rsidRDefault="006A0730">
      <w:bookmarkStart w:id="0" w:name="FirstPageHeader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 wp14:anchorId="1E4A70B5" wp14:editId="28D2816F">
            <wp:simplePos x="0" y="0"/>
            <wp:positionH relativeFrom="page">
              <wp:posOffset>1080135</wp:posOffset>
            </wp:positionH>
            <wp:positionV relativeFrom="page">
              <wp:posOffset>220980</wp:posOffset>
            </wp:positionV>
            <wp:extent cx="1410335" cy="1193165"/>
            <wp:effectExtent l="0" t="0" r="0" b="0"/>
            <wp:wrapNone/>
            <wp:docPr id="1" name="first_pag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282" w:rsidRDefault="00B56282">
      <w:pPr>
        <w:rPr>
          <w:rFonts w:ascii="Georgia" w:eastAsia="Times New Roman" w:hAnsi="Georgia" w:cs="Arial"/>
          <w:b/>
          <w:bCs/>
          <w:color w:val="000000"/>
          <w:sz w:val="20"/>
        </w:rPr>
      </w:pPr>
    </w:p>
    <w:p w:rsidR="006A0730" w:rsidRDefault="006A0730">
      <w:pPr>
        <w:rPr>
          <w:rFonts w:ascii="Georgia" w:eastAsia="Times New Roman" w:hAnsi="Georgia" w:cs="Arial"/>
          <w:b/>
          <w:bCs/>
          <w:color w:val="000000"/>
          <w:sz w:val="20"/>
        </w:rPr>
      </w:pPr>
    </w:p>
    <w:p w:rsidR="00B56282" w:rsidRDefault="00E52C1E" w:rsidP="00E52C1E">
      <w:pPr>
        <w:ind w:firstLine="720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Senior Consultant </w:t>
      </w:r>
      <w:r w:rsidR="00C8477A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 xml:space="preserve">and Consultant </w:t>
      </w:r>
      <w:r w:rsidR="0076591E" w:rsidRPr="005309D3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Advisory Services</w:t>
      </w:r>
    </w:p>
    <w:p w:rsidR="00C8477A" w:rsidRDefault="00C8477A" w:rsidP="00E52C1E">
      <w:pPr>
        <w:ind w:firstLine="720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</w:p>
    <w:p w:rsidR="0076591E" w:rsidRDefault="00E52C1E">
      <w:pPr>
        <w:rPr>
          <w:rFonts w:ascii="Georgia" w:hAnsi="Georgia"/>
          <w:b/>
          <w:sz w:val="24"/>
          <w:szCs w:val="24"/>
        </w:rPr>
      </w:pPr>
      <w:r w:rsidRPr="00E52C1E">
        <w:rPr>
          <w:rFonts w:ascii="Georgia" w:hAnsi="Georgia"/>
          <w:b/>
          <w:sz w:val="24"/>
          <w:szCs w:val="24"/>
        </w:rPr>
        <w:t>Are you looking for great career opportunities in the leading professional services company?</w:t>
      </w:r>
    </w:p>
    <w:p w:rsidR="00E52C1E" w:rsidRPr="0079740C" w:rsidRDefault="00E52C1E" w:rsidP="00E52C1E">
      <w:pPr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 w:rsidRPr="0079740C">
        <w:rPr>
          <w:rFonts w:ascii="Georgia" w:hAnsi="Georgia"/>
          <w:sz w:val="24"/>
          <w:szCs w:val="24"/>
        </w:rPr>
        <w:t xml:space="preserve">Join us as </w:t>
      </w:r>
      <w:r w:rsidRPr="0079740C">
        <w:rPr>
          <w:rFonts w:ascii="Georgia" w:hAnsi="Georgia"/>
          <w:b/>
          <w:sz w:val="24"/>
          <w:szCs w:val="24"/>
        </w:rPr>
        <w:t>Senior Consultant</w:t>
      </w:r>
      <w:r w:rsidR="00C8477A" w:rsidRPr="0079740C">
        <w:rPr>
          <w:rFonts w:ascii="Georgia" w:hAnsi="Georgia"/>
          <w:b/>
          <w:sz w:val="24"/>
          <w:szCs w:val="24"/>
        </w:rPr>
        <w:t xml:space="preserve"> and Consultant </w:t>
      </w:r>
      <w:r w:rsidRPr="0079740C">
        <w:rPr>
          <w:rFonts w:ascii="Georgia" w:hAnsi="Georgia"/>
          <w:sz w:val="24"/>
          <w:szCs w:val="24"/>
        </w:rPr>
        <w:t xml:space="preserve">in our </w:t>
      </w:r>
      <w:r w:rsidR="00C8477A" w:rsidRPr="0079740C">
        <w:rPr>
          <w:rFonts w:ascii="Georgia" w:hAnsi="Georgia"/>
          <w:sz w:val="24"/>
          <w:szCs w:val="24"/>
        </w:rPr>
        <w:t xml:space="preserve">Advisory </w:t>
      </w:r>
      <w:r w:rsidRPr="0079740C">
        <w:rPr>
          <w:rFonts w:ascii="Georgia" w:hAnsi="Georgia"/>
          <w:sz w:val="24"/>
          <w:szCs w:val="24"/>
        </w:rPr>
        <w:t>teams and you will quickly get your hands on some exciting work and develop an in-depth understanding of our clients’ businesses and industries.</w:t>
      </w:r>
    </w:p>
    <w:p w:rsidR="0079740C" w:rsidRPr="0079740C" w:rsidRDefault="0076591E" w:rsidP="0079740C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79740C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Job description</w:t>
      </w:r>
    </w:p>
    <w:p w:rsidR="0079740C" w:rsidRPr="0079740C" w:rsidRDefault="0079740C" w:rsidP="0079740C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:rsidR="0079740C" w:rsidRPr="0079740C" w:rsidRDefault="0076591E" w:rsidP="0079740C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79740C">
        <w:rPr>
          <w:rFonts w:ascii="Georgia" w:hAnsi="Georgia"/>
          <w:b/>
          <w:bCs/>
          <w:sz w:val="24"/>
          <w:szCs w:val="24"/>
          <w:bdr w:val="none" w:sz="0" w:space="0" w:color="auto" w:frame="1"/>
          <w:lang w:val="en-US"/>
        </w:rPr>
        <w:t>What we are looking for</w:t>
      </w:r>
      <w:r w:rsidR="00E52C1E" w:rsidRPr="0079740C">
        <w:rPr>
          <w:rFonts w:ascii="Georgia" w:hAnsi="Georgia"/>
          <w:b/>
          <w:bCs/>
          <w:sz w:val="24"/>
          <w:szCs w:val="24"/>
          <w:bdr w:val="none" w:sz="0" w:space="0" w:color="auto" w:frame="1"/>
          <w:lang w:val="en-US"/>
        </w:rPr>
        <w:t>:</w:t>
      </w:r>
    </w:p>
    <w:p w:rsidR="0079740C" w:rsidRPr="0079740C" w:rsidRDefault="0079740C" w:rsidP="007974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79740C">
        <w:rPr>
          <w:rFonts w:ascii="Georgia" w:hAnsi="Georgia"/>
          <w:sz w:val="24"/>
          <w:szCs w:val="24"/>
        </w:rPr>
        <w:t>E</w:t>
      </w:r>
      <w:r w:rsidR="0076591E" w:rsidRPr="0079740C">
        <w:rPr>
          <w:rFonts w:ascii="Georgia" w:hAnsi="Georgia"/>
          <w:sz w:val="24"/>
          <w:szCs w:val="24"/>
        </w:rPr>
        <w:t xml:space="preserve">xperience in Management Consulting or in an industry role with firmwide exposure; experience in energy (utilities, </w:t>
      </w:r>
      <w:proofErr w:type="spellStart"/>
      <w:r w:rsidR="0076591E" w:rsidRPr="0079740C">
        <w:rPr>
          <w:rFonts w:ascii="Georgia" w:hAnsi="Georgia"/>
          <w:sz w:val="24"/>
          <w:szCs w:val="24"/>
        </w:rPr>
        <w:t>oil&amp;gas</w:t>
      </w:r>
      <w:proofErr w:type="spellEnd"/>
      <w:r w:rsidR="0076591E" w:rsidRPr="0079740C">
        <w:rPr>
          <w:rFonts w:ascii="Georgia" w:hAnsi="Georgia"/>
          <w:sz w:val="24"/>
          <w:szCs w:val="24"/>
        </w:rPr>
        <w:t xml:space="preserve"> industry), financial institutions, FMCG / retail is preferred</w:t>
      </w:r>
      <w:r w:rsidRPr="0079740C">
        <w:rPr>
          <w:rFonts w:ascii="Georgia" w:hAnsi="Georgia"/>
          <w:sz w:val="24"/>
          <w:szCs w:val="24"/>
        </w:rPr>
        <w:t>;</w:t>
      </w:r>
    </w:p>
    <w:p w:rsidR="0079740C" w:rsidRPr="0079740C" w:rsidRDefault="0079740C" w:rsidP="0079740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79740C">
        <w:rPr>
          <w:rFonts w:ascii="Georgia" w:hAnsi="Georgia"/>
          <w:sz w:val="24"/>
          <w:szCs w:val="24"/>
        </w:rPr>
        <w:t>Experience in business valuation would be an asset</w:t>
      </w:r>
      <w:r w:rsidR="008A1141">
        <w:rPr>
          <w:rFonts w:ascii="Georgia" w:hAnsi="Georgia"/>
          <w:sz w:val="24"/>
          <w:szCs w:val="24"/>
        </w:rPr>
        <w:t>;</w:t>
      </w:r>
    </w:p>
    <w:p w:rsidR="0079740C" w:rsidRPr="0079740C" w:rsidRDefault="0076591E" w:rsidP="0079740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79740C">
        <w:rPr>
          <w:rFonts w:ascii="Georgia" w:hAnsi="Georgia"/>
          <w:sz w:val="24"/>
          <w:szCs w:val="24"/>
        </w:rPr>
        <w:t>Excellent analytical and problem solving skills;</w:t>
      </w:r>
    </w:p>
    <w:p w:rsidR="0079740C" w:rsidRPr="0079740C" w:rsidRDefault="0076591E" w:rsidP="0079740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79740C">
        <w:rPr>
          <w:rFonts w:ascii="Georgia" w:hAnsi="Georgia"/>
          <w:sz w:val="24"/>
          <w:szCs w:val="24"/>
        </w:rPr>
        <w:t>Excellent oral and written communication skills, as well as very strong interpersonal ski</w:t>
      </w:r>
      <w:r w:rsidR="0079740C" w:rsidRPr="0079740C">
        <w:rPr>
          <w:rFonts w:ascii="Georgia" w:hAnsi="Georgia"/>
          <w:sz w:val="24"/>
          <w:szCs w:val="24"/>
        </w:rPr>
        <w:t>lls;</w:t>
      </w:r>
    </w:p>
    <w:p w:rsidR="0079740C" w:rsidRPr="0079740C" w:rsidRDefault="0076591E" w:rsidP="0079740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79740C">
        <w:rPr>
          <w:rFonts w:ascii="Georgia" w:hAnsi="Georgia"/>
          <w:sz w:val="24"/>
          <w:szCs w:val="24"/>
        </w:rPr>
        <w:t>Ability to work in a team environment with a professi</w:t>
      </w:r>
      <w:r w:rsidR="0079740C" w:rsidRPr="0079740C">
        <w:rPr>
          <w:rFonts w:ascii="Georgia" w:hAnsi="Georgia"/>
          <w:sz w:val="24"/>
          <w:szCs w:val="24"/>
        </w:rPr>
        <w:t>onal and enthusiastic attitude;</w:t>
      </w:r>
    </w:p>
    <w:p w:rsidR="0079740C" w:rsidRPr="0079740C" w:rsidRDefault="0076591E" w:rsidP="0079740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79740C">
        <w:rPr>
          <w:rFonts w:ascii="Georgia" w:hAnsi="Georgia"/>
          <w:sz w:val="24"/>
          <w:szCs w:val="24"/>
        </w:rPr>
        <w:t xml:space="preserve">Ability to learn quickly, be self-motivated, demonstrate initiative and </w:t>
      </w:r>
      <w:r w:rsidR="0079740C" w:rsidRPr="0079740C">
        <w:rPr>
          <w:rFonts w:ascii="Georgia" w:hAnsi="Georgia"/>
          <w:sz w:val="24"/>
          <w:szCs w:val="24"/>
        </w:rPr>
        <w:t>adapt in a dynamic environment;</w:t>
      </w:r>
    </w:p>
    <w:p w:rsidR="0079740C" w:rsidRPr="0079740C" w:rsidRDefault="0076591E" w:rsidP="0079740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79740C">
        <w:rPr>
          <w:rFonts w:ascii="Georgia" w:hAnsi="Georgia"/>
          <w:sz w:val="24"/>
          <w:szCs w:val="24"/>
        </w:rPr>
        <w:t>Ability to cope with tight de</w:t>
      </w:r>
      <w:r w:rsidR="0079740C" w:rsidRPr="0079740C">
        <w:rPr>
          <w:rFonts w:ascii="Georgia" w:hAnsi="Georgia"/>
          <w:sz w:val="24"/>
          <w:szCs w:val="24"/>
        </w:rPr>
        <w:t>adlines; </w:t>
      </w:r>
    </w:p>
    <w:p w:rsidR="0076591E" w:rsidRPr="0079740C" w:rsidRDefault="0076591E" w:rsidP="0079740C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79740C">
        <w:rPr>
          <w:rFonts w:ascii="Georgia" w:hAnsi="Georgia"/>
          <w:sz w:val="24"/>
          <w:szCs w:val="24"/>
        </w:rPr>
        <w:t>English proficiency.</w:t>
      </w:r>
      <w:bookmarkStart w:id="1" w:name="_GoBack"/>
      <w:bookmarkEnd w:id="1"/>
    </w:p>
    <w:p w:rsidR="00515082" w:rsidRDefault="00515082" w:rsidP="00515082">
      <w:pPr>
        <w:rPr>
          <w:rFonts w:ascii="Georgia" w:hAnsi="Georgia"/>
          <w:sz w:val="24"/>
          <w:szCs w:val="24"/>
        </w:rPr>
      </w:pPr>
      <w:r w:rsidRPr="00515082">
        <w:rPr>
          <w:rFonts w:ascii="Georgia" w:hAnsi="Georgia"/>
          <w:b/>
          <w:sz w:val="24"/>
          <w:szCs w:val="24"/>
        </w:rPr>
        <w:t>How to apply:</w:t>
      </w:r>
      <w:r w:rsidRPr="00515082">
        <w:rPr>
          <w:rFonts w:ascii="Georgia" w:hAnsi="Georgia"/>
          <w:sz w:val="24"/>
          <w:szCs w:val="24"/>
        </w:rPr>
        <w:t xml:space="preserve"> </w:t>
      </w:r>
    </w:p>
    <w:p w:rsidR="00515082" w:rsidRPr="00C8477A" w:rsidRDefault="00515082" w:rsidP="00515082">
      <w:pPr>
        <w:rPr>
          <w:rFonts w:ascii="Georgia" w:hAnsi="Georgia"/>
          <w:i/>
          <w:sz w:val="24"/>
          <w:szCs w:val="24"/>
        </w:rPr>
      </w:pPr>
      <w:r w:rsidRPr="00515082">
        <w:rPr>
          <w:rFonts w:ascii="Georgia" w:hAnsi="Georgia"/>
          <w:sz w:val="24"/>
          <w:szCs w:val="24"/>
        </w:rPr>
        <w:t>Ple</w:t>
      </w:r>
      <w:r>
        <w:rPr>
          <w:rFonts w:ascii="Georgia" w:hAnsi="Georgia"/>
          <w:sz w:val="24"/>
          <w:szCs w:val="24"/>
        </w:rPr>
        <w:t xml:space="preserve">ase apply no later than </w:t>
      </w:r>
      <w:r w:rsidR="00C8477A">
        <w:rPr>
          <w:rFonts w:ascii="Georgia" w:hAnsi="Georgia"/>
          <w:sz w:val="24"/>
          <w:szCs w:val="24"/>
        </w:rPr>
        <w:t xml:space="preserve">30 November </w:t>
      </w:r>
      <w:r w:rsidRPr="00515082">
        <w:rPr>
          <w:rFonts w:ascii="Georgia" w:hAnsi="Georgia"/>
          <w:sz w:val="24"/>
          <w:szCs w:val="24"/>
        </w:rPr>
        <w:t xml:space="preserve">2018 at: </w:t>
      </w:r>
      <w:r w:rsidR="00B77CCA">
        <w:rPr>
          <w:rFonts w:ascii="Georgia" w:hAnsi="Georgia"/>
          <w:i/>
          <w:sz w:val="24"/>
          <w:szCs w:val="24"/>
        </w:rPr>
        <w:t>olga.turculet@pwc.com.</w:t>
      </w:r>
    </w:p>
    <w:sectPr w:rsidR="00515082" w:rsidRPr="00C8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B1"/>
    <w:multiLevelType w:val="multilevel"/>
    <w:tmpl w:val="B080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41905"/>
    <w:multiLevelType w:val="hybridMultilevel"/>
    <w:tmpl w:val="92FA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27DE"/>
    <w:multiLevelType w:val="hybridMultilevel"/>
    <w:tmpl w:val="385ED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C2125"/>
    <w:multiLevelType w:val="hybridMultilevel"/>
    <w:tmpl w:val="8C0C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7F0"/>
    <w:multiLevelType w:val="hybridMultilevel"/>
    <w:tmpl w:val="02D0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42D4A"/>
    <w:multiLevelType w:val="hybridMultilevel"/>
    <w:tmpl w:val="4C4E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A318A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16E66"/>
    <w:multiLevelType w:val="hybridMultilevel"/>
    <w:tmpl w:val="15F2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C535F"/>
    <w:multiLevelType w:val="hybridMultilevel"/>
    <w:tmpl w:val="60D4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44EFB"/>
    <w:multiLevelType w:val="multilevel"/>
    <w:tmpl w:val="6CE2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02907"/>
    <w:multiLevelType w:val="hybridMultilevel"/>
    <w:tmpl w:val="57A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82"/>
    <w:rsid w:val="001F6BCD"/>
    <w:rsid w:val="002B7D90"/>
    <w:rsid w:val="003046AF"/>
    <w:rsid w:val="0038480F"/>
    <w:rsid w:val="003D6B65"/>
    <w:rsid w:val="003F1808"/>
    <w:rsid w:val="00436AD7"/>
    <w:rsid w:val="004F4252"/>
    <w:rsid w:val="00515082"/>
    <w:rsid w:val="005309D3"/>
    <w:rsid w:val="00576492"/>
    <w:rsid w:val="006A0730"/>
    <w:rsid w:val="0076591E"/>
    <w:rsid w:val="0079740C"/>
    <w:rsid w:val="007E330C"/>
    <w:rsid w:val="008A1141"/>
    <w:rsid w:val="00962C86"/>
    <w:rsid w:val="00A23F7C"/>
    <w:rsid w:val="00A602D1"/>
    <w:rsid w:val="00A6509E"/>
    <w:rsid w:val="00B44036"/>
    <w:rsid w:val="00B56282"/>
    <w:rsid w:val="00B77CCA"/>
    <w:rsid w:val="00C8477A"/>
    <w:rsid w:val="00DC3578"/>
    <w:rsid w:val="00DE4636"/>
    <w:rsid w:val="00E52C1E"/>
    <w:rsid w:val="00EC5E2E"/>
    <w:rsid w:val="00F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E3D93-1C50-4192-91BB-19924A69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530">
                  <w:marLeft w:val="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Cenusa</dc:creator>
  <cp:lastModifiedBy>giz 001</cp:lastModifiedBy>
  <cp:revision>2</cp:revision>
  <cp:lastPrinted>2018-11-12T13:52:00Z</cp:lastPrinted>
  <dcterms:created xsi:type="dcterms:W3CDTF">2018-11-15T08:25:00Z</dcterms:created>
  <dcterms:modified xsi:type="dcterms:W3CDTF">2018-11-15T08:25:00Z</dcterms:modified>
</cp:coreProperties>
</file>